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9D" w:rsidRDefault="003D39FB" w:rsidP="006B0C9D">
      <w:r w:rsidRPr="003D39FB">
        <w:rPr>
          <w:b/>
          <w:sz w:val="28"/>
          <w:szCs w:val="28"/>
        </w:rPr>
        <w:t>Voorlichtingsbijeenkomsten Subsidieregeling praktijkleren</w:t>
      </w:r>
      <w:r w:rsidRPr="003D39FB">
        <w:rPr>
          <w:b/>
          <w:sz w:val="28"/>
          <w:szCs w:val="28"/>
        </w:rPr>
        <w:br/>
      </w:r>
      <w:r w:rsidR="006B0C9D">
        <w:t xml:space="preserve">Met de Subsidieregeling praktijkleren stimuleert het ministerie van Onderwijs, Cultuur en Wetenschap werkgevers om praktijkleerplaatsen en werkleerplaatsen aan te bieden. Hiervoor stelt het ministerie jaarlijks € 205 miljoen beschikbaar. </w:t>
      </w:r>
      <w:r w:rsidR="001D1C6B">
        <w:t>Rijksdienst voor Ondernemend Nederland (RVO.nl)</w:t>
      </w:r>
      <w:r w:rsidR="006B0C9D">
        <w:t xml:space="preserve"> voert de subsidieregeling uit in opdracht van het ministerie.</w:t>
      </w:r>
      <w:r w:rsidR="00A468CF">
        <w:t xml:space="preserve"> </w:t>
      </w:r>
      <w:r w:rsidR="006B0C9D">
        <w:br/>
      </w:r>
      <w:r w:rsidR="006B0C9D">
        <w:br/>
        <w:t xml:space="preserve">Wilt u meer weten over de </w:t>
      </w:r>
      <w:hyperlink r:id="rId5" w:history="1">
        <w:r w:rsidR="006B0C9D" w:rsidRPr="006B0C9D">
          <w:rPr>
            <w:rStyle w:val="Hyperlink"/>
          </w:rPr>
          <w:t>Subsidieregeling praktijkleren</w:t>
        </w:r>
      </w:hyperlink>
      <w:r w:rsidR="006B0C9D">
        <w:t xml:space="preserve">? Kom dan naar één van de voorlichtingsbijeenkomsten. Tijdens de sessies beantwoorden adviseurs van </w:t>
      </w:r>
      <w:r w:rsidR="001D1C6B">
        <w:t>RVO.nl</w:t>
      </w:r>
      <w:r w:rsidR="006B0C9D">
        <w:t xml:space="preserve"> direct uw vragen.</w:t>
      </w:r>
    </w:p>
    <w:p w:rsidR="006B0C9D" w:rsidRDefault="006B0C9D" w:rsidP="006B0C9D">
      <w:r w:rsidRPr="006B0C9D">
        <w:rPr>
          <w:b/>
        </w:rPr>
        <w:t>Data bijeenkomsten</w:t>
      </w:r>
      <w:r>
        <w:rPr>
          <w:b/>
        </w:rPr>
        <w:br/>
      </w:r>
      <w:r>
        <w:t>De bijeenkomsten vinden plaats op verschillende data en locaties. Alle bijeenkomsten zijn in de ochtend van 9.30 uur – 12.00 uur:</w:t>
      </w:r>
    </w:p>
    <w:p w:rsidR="006B0C9D" w:rsidRDefault="006B0C9D" w:rsidP="006B0C9D">
      <w:r>
        <w:t xml:space="preserve">•Dinsdag 24 maart 2015 – </w:t>
      </w:r>
      <w:r w:rsidR="001D1C6B">
        <w:t>RVO.nl</w:t>
      </w:r>
      <w:r>
        <w:t xml:space="preserve"> Den Haag,</w:t>
      </w:r>
      <w:r>
        <w:br/>
        <w:t>•Donderdag 2 april 2015 – KvK Amsterdam,</w:t>
      </w:r>
      <w:r>
        <w:br/>
        <w:t>•Donderdag 9 april 2015 – KvK Eindhoven,</w:t>
      </w:r>
      <w:r>
        <w:br/>
        <w:t>•Dinsdag 14 april 2015 – Hotel Haarhuis</w:t>
      </w:r>
      <w:bookmarkStart w:id="0" w:name="_GoBack"/>
      <w:bookmarkEnd w:id="0"/>
      <w:r>
        <w:t xml:space="preserve"> in Arnhem,</w:t>
      </w:r>
      <w:r>
        <w:br/>
        <w:t>•Dinsdag 21 april 2015 – Dominicanenklooster in Zwolle,</w:t>
      </w:r>
      <w:r>
        <w:br/>
        <w:t>•Donderdag 23 april 2015 – KvK Amersfoort</w:t>
      </w:r>
    </w:p>
    <w:p w:rsidR="004124B3" w:rsidRDefault="006B0C9D" w:rsidP="006B0C9D">
      <w:r w:rsidRPr="006B0C9D">
        <w:rPr>
          <w:b/>
        </w:rPr>
        <w:t>Direct aanmelden</w:t>
      </w:r>
      <w:r>
        <w:rPr>
          <w:b/>
        </w:rPr>
        <w:br/>
      </w:r>
      <w:r>
        <w:t xml:space="preserve">Wilt u aanwezig zijn op een van de bijeenkomsten? Meld u dan aan via het online registratieformulier! Deelname is kosteloos en maximaal 2 deelnemers per organisatie mogen zich </w:t>
      </w:r>
      <w:hyperlink r:id="rId6" w:history="1">
        <w:r w:rsidRPr="006B0C9D">
          <w:rPr>
            <w:rStyle w:val="Hyperlink"/>
          </w:rPr>
          <w:t>aanmelden</w:t>
        </w:r>
      </w:hyperlink>
      <w:r>
        <w:t xml:space="preserve">. </w:t>
      </w:r>
      <w:r w:rsidR="006A2649">
        <w:br/>
      </w:r>
      <w:r w:rsidR="006A2649">
        <w:br/>
      </w:r>
      <w:r w:rsidR="001D1C6B" w:rsidRPr="006B0C9D">
        <w:rPr>
          <w:b/>
        </w:rPr>
        <w:t>Aanvraagperiode 2015</w:t>
      </w:r>
      <w:r w:rsidR="001D1C6B">
        <w:br/>
        <w:t xml:space="preserve">In 2015 kunt u een subsidieaanvraag voor het studiejaar 2014 – 2015 </w:t>
      </w:r>
      <w:r w:rsidR="00E55EA2">
        <w:t xml:space="preserve">indienen </w:t>
      </w:r>
      <w:r w:rsidR="001D1C6B">
        <w:t>vanaf 2 juni 2015 tot uiterlijk 15 september 2015 voor 17.00 uur.</w:t>
      </w:r>
      <w:r w:rsidR="001D1C6B">
        <w:br/>
      </w:r>
      <w:r w:rsidR="001D1C6B">
        <w:br/>
      </w:r>
      <w:r w:rsidR="001D1C6B">
        <w:rPr>
          <w:b/>
        </w:rPr>
        <w:t>Doel regeling</w:t>
      </w:r>
      <w:r>
        <w:rPr>
          <w:b/>
        </w:rPr>
        <w:br/>
      </w:r>
      <w:r>
        <w:t xml:space="preserve">De regeling richt zich vooral op kwetsbare groepen binnen de arbeidsmarkt bij wie jeugdwerkloosheid een groot probleem is. Ook ligt de focus op studenten die een opleiding volgen in sectoren waar een tekort ontstaat aan gekwalificeerd personeel en wetenschappelijk personeel dat onmisbaar is voor de Nederlandse kenniseconomie. </w:t>
      </w:r>
      <w:r w:rsidR="00A468CF">
        <w:t>H</w:t>
      </w:r>
      <w:r>
        <w:t xml:space="preserve">et afgelopen studiejaar hebben ongeveer 18.000 erkende leerbedrijven en instellingen tijdig een subsidieaanvraag ingediend. De meerderheid van deze aanvragers behoort tot het midden- en kleinbedrijf. De resterende 7% behoort tot het grootbedrijf. </w:t>
      </w:r>
      <w:r w:rsidR="001D1C6B">
        <w:br/>
      </w:r>
      <w:r w:rsidR="003D39FB">
        <w:br/>
      </w:r>
      <w:r w:rsidR="00A468CF">
        <w:rPr>
          <w:b/>
        </w:rPr>
        <w:br/>
      </w:r>
      <w:r w:rsidR="003D39FB" w:rsidRPr="003D39FB">
        <w:rPr>
          <w:b/>
        </w:rPr>
        <w:t>Meer informatie</w:t>
      </w:r>
      <w:r w:rsidR="003D39FB">
        <w:br/>
      </w:r>
      <w:hyperlink r:id="rId7" w:history="1">
        <w:r w:rsidR="003D39FB" w:rsidRPr="00316D1A">
          <w:rPr>
            <w:rStyle w:val="Hyperlink"/>
          </w:rPr>
          <w:t>www.rvo.nl/praktijkleren</w:t>
        </w:r>
      </w:hyperlink>
      <w:r w:rsidR="003D39FB">
        <w:t xml:space="preserve"> </w:t>
      </w:r>
      <w:r w:rsidR="001A0BE1">
        <w:br/>
        <w:t xml:space="preserve">aanmeld url: </w:t>
      </w:r>
      <w:hyperlink r:id="rId8" w:history="1">
        <w:r w:rsidR="001A0BE1" w:rsidRPr="00316D1A">
          <w:rPr>
            <w:rStyle w:val="Hyperlink"/>
          </w:rPr>
          <w:t>https://www.evite-sendmail.nl/rvo/prakt_15/web/prakt_15_aanmelden_zndr_uit.php</w:t>
        </w:r>
      </w:hyperlink>
    </w:p>
    <w:sectPr w:rsidR="004124B3" w:rsidSect="00A371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6B0C9D"/>
    <w:rsid w:val="001A0BE1"/>
    <w:rsid w:val="001D1C6B"/>
    <w:rsid w:val="00285C9A"/>
    <w:rsid w:val="003D39FB"/>
    <w:rsid w:val="004124B3"/>
    <w:rsid w:val="00560346"/>
    <w:rsid w:val="005B737E"/>
    <w:rsid w:val="006A2649"/>
    <w:rsid w:val="006B0C9D"/>
    <w:rsid w:val="007F0EDE"/>
    <w:rsid w:val="008F321B"/>
    <w:rsid w:val="00A37121"/>
    <w:rsid w:val="00A468CF"/>
    <w:rsid w:val="00C844BF"/>
    <w:rsid w:val="00E55EA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712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B0C9D"/>
    <w:rPr>
      <w:color w:val="0000FF" w:themeColor="hyperlink"/>
      <w:u w:val="single"/>
    </w:rPr>
  </w:style>
  <w:style w:type="character" w:styleId="GevolgdeHyperlink">
    <w:name w:val="FollowedHyperlink"/>
    <w:basedOn w:val="Standaardalinea-lettertype"/>
    <w:uiPriority w:val="99"/>
    <w:semiHidden/>
    <w:unhideWhenUsed/>
    <w:rsid w:val="00285C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B0C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ite-sendmail.nl/rvo/prakt_15/web/prakt_15_aanmelden_zndr_uit.php" TargetMode="External"/><Relationship Id="rId3" Type="http://schemas.openxmlformats.org/officeDocument/2006/relationships/settings" Target="settings.xml"/><Relationship Id="rId7" Type="http://schemas.openxmlformats.org/officeDocument/2006/relationships/hyperlink" Target="http://www.rvo.nl/praktijkler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vite-sendmail.nl/rvo/prakt_15/web/prakt_15_aanmelden_zndr_uit.php" TargetMode="External"/><Relationship Id="rId11" Type="http://schemas.microsoft.com/office/2007/relationships/stylesWithEffects" Target="stylesWithEffects.xml"/><Relationship Id="rId5" Type="http://schemas.openxmlformats.org/officeDocument/2006/relationships/hyperlink" Target="http://www.rvo.nl/praktijkler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CEF0D-7AC4-4791-BEDB-A3CC0042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Lambooij, P.K.F. (Peter)</dc:creator>
  <cp:lastModifiedBy>C. de Ridder</cp:lastModifiedBy>
  <cp:revision>2</cp:revision>
  <dcterms:created xsi:type="dcterms:W3CDTF">2015-03-13T12:16:00Z</dcterms:created>
  <dcterms:modified xsi:type="dcterms:W3CDTF">2015-03-13T12:16:00Z</dcterms:modified>
</cp:coreProperties>
</file>