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88" w:rsidRPr="001E2DAC" w:rsidRDefault="00E8435D" w:rsidP="001E2DAC">
      <w:pPr>
        <w:jc w:val="center"/>
        <w:rPr>
          <w:b/>
          <w:i/>
          <w:sz w:val="56"/>
          <w:szCs w:val="56"/>
          <w:u w:val="single"/>
        </w:rPr>
      </w:pPr>
      <w:r w:rsidRPr="00E8435D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3434080</wp:posOffset>
            </wp:positionH>
            <wp:positionV relativeFrom="paragraph">
              <wp:posOffset>586105</wp:posOffset>
            </wp:positionV>
            <wp:extent cx="2552700" cy="1838325"/>
            <wp:effectExtent l="19050" t="0" r="0" b="0"/>
            <wp:wrapSquare wrapText="bothSides"/>
            <wp:docPr id="4" name="Afbeelding 4" descr="H:\HBN\2016-2017\Diversen\Tectum dakbedekking\20170706_10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HBN\2016-2017\Diversen\Tectum dakbedekking\20170706_1014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0542">
        <w:rPr>
          <w:b/>
          <w:i/>
          <w:sz w:val="56"/>
          <w:szCs w:val="56"/>
          <w:u w:val="single"/>
        </w:rPr>
        <w:t>Dakbedekking</w:t>
      </w:r>
    </w:p>
    <w:p w:rsidR="00E8435D" w:rsidRDefault="00930542" w:rsidP="00C24151">
      <w:r>
        <w:t>Vandaag gingen we met meneer Broersen mee naar Tectum. Tectum is de pl</w:t>
      </w:r>
      <w:r w:rsidR="001A0641">
        <w:t xml:space="preserve">ek voor opleiding tot dakbedekker. Toen we daar aankwamen kregen wij een presentatie te horen over hoe de opleiding daar werkt, later gingen wij de praktijk in. </w:t>
      </w:r>
    </w:p>
    <w:p w:rsidR="001A100C" w:rsidRDefault="001A100C" w:rsidP="00C2415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-280670</wp:posOffset>
            </wp:positionH>
            <wp:positionV relativeFrom="paragraph">
              <wp:posOffset>386080</wp:posOffset>
            </wp:positionV>
            <wp:extent cx="3286125" cy="2795270"/>
            <wp:effectExtent l="0" t="361950" r="0" b="347980"/>
            <wp:wrapSquare wrapText="bothSides"/>
            <wp:docPr id="2" name="Afbeelding 2" descr="H:\HBN\2016-2017\Diversen\Tectum dakbedekking\20170706_11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BN\2016-2017\Diversen\Tectum dakbedekking\20170706_113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3710"/>
                    <a:stretch>
                      <a:fillRect/>
                    </a:stretch>
                  </pic:blipFill>
                  <pic:spPr bwMode="auto">
                    <a:xfrm rot="5705614">
                      <a:off x="0" y="0"/>
                      <a:ext cx="3286125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100C" w:rsidRDefault="001A100C" w:rsidP="00C24151">
      <w:r>
        <w:t xml:space="preserve">Daar </w:t>
      </w:r>
      <w:r w:rsidR="001A0641">
        <w:t xml:space="preserve">moesten wij met een gasbrander werken. </w:t>
      </w:r>
      <w:r>
        <w:t>De instructeur legde uit dat d</w:t>
      </w:r>
      <w:r w:rsidR="001A0641">
        <w:t>e vlam duizend graden was en waar je de vlam moest houden tegen de bitumen. Hier ze je mij bezig met het plakken van bitumen.</w:t>
      </w:r>
    </w:p>
    <w:p w:rsidR="001A100C" w:rsidRDefault="001A0641" w:rsidP="00C24151">
      <w:r>
        <w:t xml:space="preserve"> Aan</w:t>
      </w:r>
      <w:r w:rsidR="003E3F95">
        <w:t xml:space="preserve"> de zijkant kwam een soort plaklaag, dit noemen ze een slak. Als die ongeveer 5 mm is dan is het goed. Daarna gingen we </w:t>
      </w:r>
      <w:r w:rsidR="00E8435D">
        <w:t>föhnen</w:t>
      </w:r>
      <w:r w:rsidR="003E3F95">
        <w:t xml:space="preserve">. Het leek wel een </w:t>
      </w:r>
      <w:r w:rsidR="00E8435D">
        <w:t>föhn</w:t>
      </w:r>
      <w:r w:rsidR="003E3F95">
        <w:t xml:space="preserve"> zoals bij de kapper</w:t>
      </w:r>
      <w:r w:rsidR="001A100C">
        <w:t>,</w:t>
      </w:r>
      <w:r w:rsidR="003E3F95">
        <w:t xml:space="preserve"> maar dan net even anders. Deze was wat warmer, namelijk 400 graden. Dit is een hele andere techniek dan met bitumen werken. </w:t>
      </w:r>
    </w:p>
    <w:p w:rsidR="001A0641" w:rsidRDefault="001A100C" w:rsidP="00C24151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1985645</wp:posOffset>
            </wp:positionH>
            <wp:positionV relativeFrom="paragraph">
              <wp:posOffset>1028700</wp:posOffset>
            </wp:positionV>
            <wp:extent cx="3786505" cy="2129155"/>
            <wp:effectExtent l="114300" t="190500" r="99695" b="175895"/>
            <wp:wrapSquare wrapText="bothSides"/>
            <wp:docPr id="3" name="Afbeelding 3" descr="H:\HBN\2016-2017\Diversen\Tectum dakbedekking\20170706_12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HBN\2016-2017\Diversen\Tectum dakbedekking\20170706_12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7304">
                      <a:off x="0" y="0"/>
                      <a:ext cx="378650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F95">
        <w:t xml:space="preserve">Wij hadden als opdracht een naam te </w:t>
      </w:r>
      <w:r w:rsidR="00E8435D">
        <w:t>föhnen</w:t>
      </w:r>
      <w:r w:rsidR="003E3F95">
        <w:t xml:space="preserve"> op een kunst</w:t>
      </w:r>
      <w:r w:rsidR="00E8435D">
        <w:t>st</w:t>
      </w:r>
      <w:r w:rsidR="003E3F95">
        <w:t xml:space="preserve">of ondergrond. We knipten eerst de naam uit en daarna gingen we deze vast </w:t>
      </w:r>
      <w:r w:rsidR="00E8435D">
        <w:t>föhnen</w:t>
      </w:r>
      <w:r w:rsidR="003E3F95">
        <w:t>. Ik had de naam Ajax gemaakt. Deze was goed gelukt.</w:t>
      </w:r>
      <w:r w:rsidR="001A0641">
        <w:t xml:space="preserve"> </w:t>
      </w:r>
      <w:r w:rsidR="00E8435D">
        <w:t xml:space="preserve">Op de foto hieronder zie je Roy die zijn naam vast föhnt. </w:t>
      </w:r>
      <w:r w:rsidR="001A0641">
        <w:t xml:space="preserve"> </w:t>
      </w:r>
    </w:p>
    <w:p w:rsidR="00EB6788" w:rsidRDefault="00E8435D" w:rsidP="00C24151">
      <w:r w:rsidRPr="00E8435D">
        <w:t xml:space="preserve"> </w:t>
      </w:r>
      <w:r>
        <w:t xml:space="preserve">Bryan </w:t>
      </w:r>
      <w:proofErr w:type="spellStart"/>
      <w:r>
        <w:t>Wiekens</w:t>
      </w:r>
      <w:proofErr w:type="spellEnd"/>
      <w:r>
        <w:t xml:space="preserve"> uit 3K5</w:t>
      </w:r>
      <w:bookmarkStart w:id="0" w:name="_GoBack"/>
      <w:bookmarkEnd w:id="0"/>
    </w:p>
    <w:sectPr w:rsidR="00EB6788" w:rsidSect="0087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C6B"/>
    <w:rsid w:val="00117E33"/>
    <w:rsid w:val="001A0641"/>
    <w:rsid w:val="001A100C"/>
    <w:rsid w:val="001E2DAC"/>
    <w:rsid w:val="00322B98"/>
    <w:rsid w:val="003E3F95"/>
    <w:rsid w:val="004C2566"/>
    <w:rsid w:val="004D61F4"/>
    <w:rsid w:val="005513D6"/>
    <w:rsid w:val="00591CD6"/>
    <w:rsid w:val="00701B4B"/>
    <w:rsid w:val="00873A2A"/>
    <w:rsid w:val="008D468D"/>
    <w:rsid w:val="00930542"/>
    <w:rsid w:val="00942020"/>
    <w:rsid w:val="00A31C63"/>
    <w:rsid w:val="00A63C6B"/>
    <w:rsid w:val="00BE2B08"/>
    <w:rsid w:val="00C24151"/>
    <w:rsid w:val="00C37C0D"/>
    <w:rsid w:val="00E8435D"/>
    <w:rsid w:val="00EB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73A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Broersen</dc:creator>
  <cp:lastModifiedBy>C. de Ridder</cp:lastModifiedBy>
  <cp:revision>2</cp:revision>
  <cp:lastPrinted>2017-07-07T11:08:00Z</cp:lastPrinted>
  <dcterms:created xsi:type="dcterms:W3CDTF">2017-07-25T12:46:00Z</dcterms:created>
  <dcterms:modified xsi:type="dcterms:W3CDTF">2017-07-25T12:46:00Z</dcterms:modified>
</cp:coreProperties>
</file>